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9402" w14:textId="1B8400FD" w:rsidR="00F52005" w:rsidRDefault="00F52005" w:rsidP="00C9281E">
      <w:pPr>
        <w:rPr>
          <w:lang w:val="fr-FR"/>
        </w:rPr>
      </w:pPr>
      <w:r>
        <w:rPr>
          <w:noProof/>
        </w:rPr>
        <w:drawing>
          <wp:inline distT="0" distB="0" distL="0" distR="0" wp14:anchorId="3226B85C" wp14:editId="127B8215">
            <wp:extent cx="5114925" cy="1133475"/>
            <wp:effectExtent l="0" t="0" r="9525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475BA" w14:textId="0779BF1C" w:rsidR="00F52005" w:rsidRDefault="00F52005" w:rsidP="00C9281E">
      <w:pPr>
        <w:rPr>
          <w:lang w:val="fr-FR"/>
        </w:rPr>
      </w:pPr>
    </w:p>
    <w:p w14:paraId="65F11EE5" w14:textId="77777777" w:rsidR="003D31F4" w:rsidRDefault="003D31F4" w:rsidP="00F52005">
      <w:pPr>
        <w:jc w:val="center"/>
        <w:rPr>
          <w:b/>
          <w:bCs/>
          <w:sz w:val="28"/>
          <w:szCs w:val="28"/>
          <w:u w:val="single"/>
          <w:lang w:val="fr-FR"/>
        </w:rPr>
      </w:pPr>
    </w:p>
    <w:p w14:paraId="2EE590B9" w14:textId="4CE41B1E" w:rsidR="00F52005" w:rsidRPr="003D31F4" w:rsidRDefault="003D31F4" w:rsidP="00F52005">
      <w:pPr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Revues spécialisées et lettres d’information</w:t>
      </w:r>
    </w:p>
    <w:p w14:paraId="64A55888" w14:textId="6E3B1E97" w:rsidR="00F52005" w:rsidRDefault="00F52005" w:rsidP="00C9281E">
      <w:pPr>
        <w:rPr>
          <w:lang w:val="fr-FR"/>
        </w:rPr>
      </w:pPr>
    </w:p>
    <w:p w14:paraId="6D117A2B" w14:textId="77777777" w:rsidR="003D31F4" w:rsidRDefault="003D31F4" w:rsidP="00C9281E">
      <w:pPr>
        <w:rPr>
          <w:lang w:val="fr-FR"/>
        </w:rPr>
      </w:pPr>
    </w:p>
    <w:p w14:paraId="1D9C5E07" w14:textId="429DF1AC" w:rsidR="00C9281E" w:rsidRDefault="003D31F4" w:rsidP="00C9281E">
      <w:pPr>
        <w:rPr>
          <w:lang w:val="fr-FR"/>
        </w:rPr>
      </w:pPr>
      <w:r>
        <w:rPr>
          <w:lang w:val="fr-FR"/>
        </w:rPr>
        <w:t>R</w:t>
      </w:r>
      <w:r w:rsidR="00C9281E">
        <w:rPr>
          <w:lang w:val="fr-FR"/>
        </w:rPr>
        <w:t>evues spécialisées </w:t>
      </w:r>
      <w:r>
        <w:rPr>
          <w:lang w:val="fr-FR"/>
        </w:rPr>
        <w:t xml:space="preserve">reçues par abonnement ou à titre gracieux </w:t>
      </w:r>
      <w:r w:rsidR="00C9281E">
        <w:rPr>
          <w:lang w:val="fr-FR"/>
        </w:rPr>
        <w:t>:</w:t>
      </w:r>
    </w:p>
    <w:p w14:paraId="6553FE2F" w14:textId="6C16D69E" w:rsidR="00C9281E" w:rsidRDefault="00C9281E" w:rsidP="00C9281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Echos</w:t>
      </w:r>
    </w:p>
    <w:p w14:paraId="43346455" w14:textId="694061AD" w:rsidR="00C9281E" w:rsidRDefault="00C9281E" w:rsidP="00C9281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L’Argus</w:t>
      </w:r>
    </w:p>
    <w:p w14:paraId="65F00EED" w14:textId="5B909F14" w:rsidR="00C9281E" w:rsidRDefault="00C9281E" w:rsidP="00C9281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Funds Magazine</w:t>
      </w:r>
    </w:p>
    <w:p w14:paraId="56339E0D" w14:textId="70A2EAC6" w:rsidR="00C9281E" w:rsidRDefault="00C9281E" w:rsidP="00C9281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Profession CGP</w:t>
      </w:r>
    </w:p>
    <w:p w14:paraId="3515ADFC" w14:textId="1A869850" w:rsidR="005D2F7B" w:rsidRDefault="005D2F7B" w:rsidP="00C9281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Investissement conseil</w:t>
      </w:r>
    </w:p>
    <w:p w14:paraId="000BEF89" w14:textId="30452491" w:rsidR="00EB2A84" w:rsidRDefault="005D2F7B" w:rsidP="00EB2A8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Patrimoine privé</w:t>
      </w:r>
    </w:p>
    <w:p w14:paraId="67989EFF" w14:textId="087F3451" w:rsidR="00AF2307" w:rsidRDefault="00AF2307" w:rsidP="00AF2307">
      <w:pPr>
        <w:rPr>
          <w:lang w:val="fr-FR"/>
        </w:rPr>
      </w:pPr>
      <w:r>
        <w:rPr>
          <w:lang w:val="fr-FR"/>
        </w:rPr>
        <w:t>Lettres d’information :</w:t>
      </w:r>
    </w:p>
    <w:p w14:paraId="0C77B442" w14:textId="077BCC8C" w:rsidR="00AF2307" w:rsidRDefault="00AF2307" w:rsidP="00AF2307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Lettre d’information de </w:t>
      </w:r>
      <w:proofErr w:type="spellStart"/>
      <w:r>
        <w:rPr>
          <w:lang w:val="fr-FR"/>
        </w:rPr>
        <w:t>Manymore</w:t>
      </w:r>
      <w:proofErr w:type="spellEnd"/>
    </w:p>
    <w:p w14:paraId="2E494B8D" w14:textId="5288B270" w:rsidR="003D31F4" w:rsidRDefault="003D31F4" w:rsidP="003D31F4">
      <w:pPr>
        <w:rPr>
          <w:lang w:val="fr-FR"/>
        </w:rPr>
      </w:pPr>
    </w:p>
    <w:p w14:paraId="61326567" w14:textId="77777777" w:rsidR="003D31F4" w:rsidRDefault="003D31F4" w:rsidP="003D31F4">
      <w:pPr>
        <w:rPr>
          <w:lang w:val="fr-FR"/>
        </w:rPr>
      </w:pPr>
    </w:p>
    <w:p w14:paraId="26A1B898" w14:textId="77777777" w:rsidR="00C9281E" w:rsidRPr="00C9281E" w:rsidRDefault="00C9281E">
      <w:pPr>
        <w:rPr>
          <w:lang w:val="fr-FR"/>
        </w:rPr>
      </w:pPr>
    </w:p>
    <w:sectPr w:rsidR="00C9281E" w:rsidRPr="00C92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2026"/>
    <w:multiLevelType w:val="hybridMultilevel"/>
    <w:tmpl w:val="FBE4E1CA"/>
    <w:lvl w:ilvl="0" w:tplc="AFDAC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2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52"/>
    <w:rsid w:val="000C2B3F"/>
    <w:rsid w:val="003D31F4"/>
    <w:rsid w:val="00427AE5"/>
    <w:rsid w:val="00461BAF"/>
    <w:rsid w:val="005940F9"/>
    <w:rsid w:val="005D2F7B"/>
    <w:rsid w:val="006B12D1"/>
    <w:rsid w:val="00834AAF"/>
    <w:rsid w:val="00902852"/>
    <w:rsid w:val="00AF2307"/>
    <w:rsid w:val="00B2491E"/>
    <w:rsid w:val="00C9281E"/>
    <w:rsid w:val="00EB2A84"/>
    <w:rsid w:val="00EB7595"/>
    <w:rsid w:val="00EF4C53"/>
    <w:rsid w:val="00F5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670B"/>
  <w15:chartTrackingRefBased/>
  <w15:docId w15:val="{1D3140E3-B86E-4EB1-B96C-7FA0DD1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F460F70362646BCBF863D62D99DF7" ma:contentTypeVersion="14" ma:contentTypeDescription="Crée un document." ma:contentTypeScope="" ma:versionID="822e12f4ae145c2aead60a12c002e569">
  <xsd:schema xmlns:xsd="http://www.w3.org/2001/XMLSchema" xmlns:xs="http://www.w3.org/2001/XMLSchema" xmlns:p="http://schemas.microsoft.com/office/2006/metadata/properties" xmlns:ns2="b079812a-7967-4ed2-9291-1c797a51b449" xmlns:ns3="427b065b-dfa1-44b2-8977-c4f8c74eb7ce" targetNamespace="http://schemas.microsoft.com/office/2006/metadata/properties" ma:root="true" ma:fieldsID="984ec127a1ab941c0622e8ef16c5ebef" ns2:_="" ns3:_="">
    <xsd:import namespace="b079812a-7967-4ed2-9291-1c797a51b449"/>
    <xsd:import namespace="427b065b-dfa1-44b2-8977-c4f8c74eb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et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9812a-7967-4ed2-9291-1c797a51b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e8ee2d43-1f87-4f82-a716-8ad3ee264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etheure" ma:index="21" nillable="true" ma:displayName="Date et heure" ma:format="DateTime" ma:internalName="Dateetheur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b065b-dfa1-44b2-8977-c4f8c74eb7c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eb0e03f-ee08-4898-bc4c-886ada32954e}" ma:internalName="TaxCatchAll" ma:showField="CatchAllData" ma:web="427b065b-dfa1-44b2-8977-c4f8c74eb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14291-D8FE-4F7E-A49C-7690FAA95ED8}"/>
</file>

<file path=customXml/itemProps2.xml><?xml version="1.0" encoding="utf-8"?>
<ds:datastoreItem xmlns:ds="http://schemas.openxmlformats.org/officeDocument/2006/customXml" ds:itemID="{84CA48FF-3B3C-4219-BF31-EF9B57A5A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dc:description/>
  <cp:lastModifiedBy>Rachel Benabderrahmane</cp:lastModifiedBy>
  <cp:revision>13</cp:revision>
  <dcterms:created xsi:type="dcterms:W3CDTF">2022-11-18T10:44:00Z</dcterms:created>
  <dcterms:modified xsi:type="dcterms:W3CDTF">2023-12-13T14:51:00Z</dcterms:modified>
</cp:coreProperties>
</file>